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6437FA" w:rsidRDefault="00C81818" w:rsidP="00511244">
      <w:pPr>
        <w:pStyle w:val="ConsPlusNonformat"/>
        <w:widowControl/>
        <w:ind w:firstLine="567"/>
        <w:jc w:val="center"/>
        <w:rPr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1066E" w:rsidRPr="0031066E">
        <w:rPr>
          <w:rFonts w:ascii="Times New Roman" w:hAnsi="Times New Roman" w:cs="Times New Roman"/>
          <w:b/>
          <w:sz w:val="28"/>
          <w:szCs w:val="28"/>
        </w:rPr>
        <w:t>Предоставление доступа к справочно-поисковому аппарату библиотек, базам данных;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E130AF">
        <w:rPr>
          <w:rFonts w:ascii="Times New Roman" w:hAnsi="Times New Roman" w:cs="Times New Roman"/>
          <w:b/>
          <w:sz w:val="28"/>
          <w:szCs w:val="28"/>
        </w:rPr>
        <w:t>в 202</w:t>
      </w:r>
      <w:r w:rsidR="00F31D6F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324FE0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C60683">
        <w:t xml:space="preserve"> 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6437FA">
        <w:rPr>
          <w:rFonts w:ascii="Times New Roman" w:hAnsi="Times New Roman" w:cs="Times New Roman"/>
          <w:sz w:val="28"/>
          <w:szCs w:val="28"/>
        </w:rPr>
        <w:t>«</w:t>
      </w:r>
      <w:r w:rsidR="0031066E" w:rsidRPr="0031066E">
        <w:rPr>
          <w:rFonts w:ascii="Times New Roman" w:hAnsi="Times New Roman" w:cs="Times New Roman"/>
          <w:sz w:val="28"/>
          <w:szCs w:val="28"/>
        </w:rPr>
        <w:t>Предоставление доступа к справочно-поисковому аппарату библиотек, базам данных;</w:t>
      </w:r>
      <w:r w:rsidRPr="006437FA">
        <w:rPr>
          <w:rFonts w:ascii="Times New Roman" w:hAnsi="Times New Roman" w:cs="Times New Roman"/>
          <w:sz w:val="28"/>
          <w:szCs w:val="28"/>
        </w:rPr>
        <w:t>»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B368ED">
        <w:rPr>
          <w:color w:val="000000"/>
        </w:rPr>
        <w:t xml:space="preserve">от </w:t>
      </w:r>
      <w:r w:rsidR="0031066E">
        <w:rPr>
          <w:color w:val="000000"/>
        </w:rPr>
        <w:t>17.05.2011 № 334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</w:t>
      </w:r>
      <w:r w:rsidR="00CC09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водский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 xml:space="preserve">– </w:t>
      </w:r>
      <w:r w:rsidR="00511244" w:rsidRPr="00EC30E7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E963AA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E7FB8" w:rsidRPr="00E963AA">
        <w:rPr>
          <w:rFonts w:ascii="Times New Roman" w:hAnsi="Times New Roman" w:cs="Times New Roman"/>
          <w:sz w:val="28"/>
          <w:szCs w:val="28"/>
        </w:rPr>
        <w:t>–</w:t>
      </w:r>
      <w:r w:rsidR="00F31D6F">
        <w:rPr>
          <w:rFonts w:ascii="Times New Roman" w:hAnsi="Times New Roman" w:cs="Times New Roman"/>
          <w:sz w:val="28"/>
          <w:szCs w:val="28"/>
        </w:rPr>
        <w:t>43</w:t>
      </w:r>
      <w:r w:rsidR="005112C6" w:rsidRPr="00E963AA">
        <w:rPr>
          <w:rFonts w:ascii="Times New Roman" w:hAnsi="Times New Roman" w:cs="Times New Roman"/>
          <w:sz w:val="28"/>
          <w:szCs w:val="28"/>
        </w:rPr>
        <w:t>человек</w:t>
      </w:r>
      <w:r w:rsidRPr="00E963AA">
        <w:rPr>
          <w:rFonts w:ascii="Times New Roman" w:hAnsi="Times New Roman" w:cs="Times New Roman"/>
          <w:sz w:val="28"/>
          <w:szCs w:val="28"/>
        </w:rPr>
        <w:t>;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63AA">
        <w:rPr>
          <w:rFonts w:ascii="Times New Roman" w:hAnsi="Times New Roman" w:cs="Times New Roman"/>
          <w:sz w:val="28"/>
          <w:szCs w:val="28"/>
        </w:rPr>
        <w:t>1.5. Обще</w:t>
      </w:r>
      <w:r w:rsidR="005112C6" w:rsidRPr="00E963AA">
        <w:rPr>
          <w:rFonts w:ascii="Times New Roman" w:hAnsi="Times New Roman" w:cs="Times New Roman"/>
          <w:sz w:val="28"/>
          <w:szCs w:val="28"/>
        </w:rPr>
        <w:t>е количество опрошенных л</w:t>
      </w:r>
      <w:r w:rsidR="00120DF7" w:rsidRPr="00E963AA">
        <w:rPr>
          <w:rFonts w:ascii="Times New Roman" w:hAnsi="Times New Roman" w:cs="Times New Roman"/>
          <w:sz w:val="28"/>
          <w:szCs w:val="28"/>
        </w:rPr>
        <w:t xml:space="preserve">иц – </w:t>
      </w:r>
      <w:r w:rsidR="00F31D6F">
        <w:rPr>
          <w:rFonts w:ascii="Times New Roman" w:hAnsi="Times New Roman" w:cs="Times New Roman"/>
          <w:sz w:val="28"/>
          <w:szCs w:val="28"/>
        </w:rPr>
        <w:t>43</w:t>
      </w:r>
      <w:r w:rsidRPr="00E963AA">
        <w:rPr>
          <w:rFonts w:ascii="Times New Roman" w:hAnsi="Times New Roman" w:cs="Times New Roman"/>
          <w:sz w:val="28"/>
          <w:szCs w:val="28"/>
        </w:rPr>
        <w:t xml:space="preserve"> человек, в том числе по месту предоставления </w:t>
      </w:r>
      <w:proofErr w:type="gramStart"/>
      <w:r w:rsidR="00120DF7" w:rsidRPr="00E963AA">
        <w:rPr>
          <w:rFonts w:ascii="Times New Roman" w:hAnsi="Times New Roman" w:cs="Times New Roman"/>
          <w:sz w:val="28"/>
          <w:szCs w:val="28"/>
        </w:rPr>
        <w:t>услуги  -</w:t>
      </w:r>
      <w:proofErr w:type="gramEnd"/>
      <w:r w:rsidR="00F31D6F">
        <w:rPr>
          <w:rFonts w:ascii="Times New Roman" w:hAnsi="Times New Roman" w:cs="Times New Roman"/>
          <w:sz w:val="28"/>
          <w:szCs w:val="28"/>
        </w:rPr>
        <w:t>43</w:t>
      </w:r>
      <w:r w:rsidRPr="00E963AA">
        <w:rPr>
          <w:rFonts w:ascii="Times New Roman" w:hAnsi="Times New Roman" w:cs="Times New Roman"/>
          <w:sz w:val="28"/>
          <w:szCs w:val="28"/>
        </w:rPr>
        <w:t xml:space="preserve"> человек. (100 % от общего числа опрошенных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нормативно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</w:t>
      </w:r>
      <w:r w:rsidR="005112C6">
        <w:rPr>
          <w:rFonts w:ascii="Times New Roman" w:hAnsi="Times New Roman" w:cs="Times New Roman"/>
          <w:sz w:val="28"/>
          <w:szCs w:val="28"/>
        </w:rPr>
        <w:t xml:space="preserve">о и фактического сроков ожидания </w:t>
      </w:r>
      <w:r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в котором предоставляется услуга 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CC09F0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 xml:space="preserve">упностью ее </w:t>
      </w:r>
      <w:r w:rsidRPr="00E130AF">
        <w:rPr>
          <w:rFonts w:ascii="Times New Roman" w:hAnsi="Times New Roman" w:cs="Times New Roman"/>
          <w:sz w:val="28"/>
          <w:szCs w:val="28"/>
        </w:rPr>
        <w:t>предо</w:t>
      </w:r>
      <w:r w:rsidR="00E130AF" w:rsidRPr="00E130AF">
        <w:rPr>
          <w:rFonts w:ascii="Times New Roman" w:hAnsi="Times New Roman" w:cs="Times New Roman"/>
          <w:sz w:val="28"/>
          <w:szCs w:val="28"/>
        </w:rPr>
        <w:t xml:space="preserve">ставления - </w:t>
      </w:r>
      <w:r w:rsidR="00F31D6F">
        <w:rPr>
          <w:rFonts w:ascii="Times New Roman" w:hAnsi="Times New Roman" w:cs="Times New Roman"/>
          <w:sz w:val="28"/>
          <w:szCs w:val="28"/>
        </w:rPr>
        <w:t>100</w:t>
      </w:r>
      <w:r w:rsidRPr="00E130AF">
        <w:rPr>
          <w:rFonts w:ascii="Times New Roman" w:hAnsi="Times New Roman" w:cs="Times New Roman"/>
          <w:sz w:val="28"/>
          <w:szCs w:val="28"/>
        </w:rPr>
        <w:t>;</w:t>
      </w:r>
    </w:p>
    <w:p w:rsidR="00C81818" w:rsidRPr="00E130AF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30AF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 w:rsidRPr="00E130AF">
        <w:rPr>
          <w:rFonts w:ascii="Times New Roman" w:hAnsi="Times New Roman" w:cs="Times New Roman"/>
          <w:sz w:val="28"/>
          <w:szCs w:val="28"/>
        </w:rPr>
        <w:t>ия услуги –</w:t>
      </w:r>
      <w:r w:rsidRPr="00E130AF">
        <w:rPr>
          <w:rFonts w:ascii="Times New Roman" w:hAnsi="Times New Roman" w:cs="Times New Roman"/>
          <w:sz w:val="28"/>
          <w:szCs w:val="28"/>
        </w:rPr>
        <w:t>0</w:t>
      </w:r>
      <w:r w:rsidR="00B368ED" w:rsidRPr="00E130AF">
        <w:rPr>
          <w:rFonts w:ascii="Times New Roman" w:hAnsi="Times New Roman" w:cs="Times New Roman"/>
          <w:sz w:val="28"/>
          <w:szCs w:val="28"/>
        </w:rPr>
        <w:t>,</w:t>
      </w:r>
      <w:r w:rsidR="00E130AF" w:rsidRPr="00E130AF">
        <w:rPr>
          <w:rFonts w:ascii="Times New Roman" w:hAnsi="Times New Roman" w:cs="Times New Roman"/>
          <w:sz w:val="28"/>
          <w:szCs w:val="28"/>
        </w:rPr>
        <w:t>9</w:t>
      </w:r>
      <w:r w:rsidR="00F31D6F">
        <w:rPr>
          <w:rFonts w:ascii="Times New Roman" w:hAnsi="Times New Roman" w:cs="Times New Roman"/>
          <w:sz w:val="28"/>
          <w:szCs w:val="28"/>
        </w:rPr>
        <w:t>5</w:t>
      </w:r>
      <w:r w:rsidRPr="00E130AF">
        <w:rPr>
          <w:rFonts w:ascii="Times New Roman" w:hAnsi="Times New Roman" w:cs="Times New Roman"/>
          <w:sz w:val="28"/>
          <w:szCs w:val="28"/>
        </w:rPr>
        <w:t>;</w:t>
      </w:r>
    </w:p>
    <w:p w:rsidR="00C81818" w:rsidRPr="00E130AF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30AF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B368ED" w:rsidRPr="00E130AF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F31D6F">
        <w:rPr>
          <w:rFonts w:ascii="Times New Roman" w:hAnsi="Times New Roman" w:cs="Times New Roman"/>
          <w:sz w:val="28"/>
          <w:szCs w:val="28"/>
        </w:rPr>
        <w:t>88</w:t>
      </w:r>
      <w:r w:rsidRPr="00E130AF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C81818" w:rsidRPr="00E130AF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30AF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B368ED" w:rsidRPr="00E130AF">
        <w:rPr>
          <w:rFonts w:ascii="Times New Roman" w:hAnsi="Times New Roman" w:cs="Times New Roman"/>
          <w:sz w:val="28"/>
          <w:szCs w:val="28"/>
        </w:rPr>
        <w:t xml:space="preserve">заявителей услуги – </w:t>
      </w:r>
      <w:r w:rsidR="00F31D6F">
        <w:rPr>
          <w:rFonts w:ascii="Times New Roman" w:hAnsi="Times New Roman" w:cs="Times New Roman"/>
          <w:sz w:val="28"/>
          <w:szCs w:val="28"/>
        </w:rPr>
        <w:t>97,16</w:t>
      </w:r>
      <w:r w:rsidRPr="00E130AF"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30AF">
        <w:rPr>
          <w:rFonts w:ascii="Times New Roman" w:hAnsi="Times New Roman" w:cs="Times New Roman"/>
          <w:sz w:val="28"/>
          <w:szCs w:val="28"/>
        </w:rPr>
        <w:t xml:space="preserve">3.5. Оценка соблюдения количественных параметров стандарта предоставления </w:t>
      </w:r>
      <w:r w:rsidR="00B368ED" w:rsidRPr="00E130AF">
        <w:rPr>
          <w:rFonts w:ascii="Times New Roman" w:hAnsi="Times New Roman" w:cs="Times New Roman"/>
          <w:sz w:val="28"/>
          <w:szCs w:val="28"/>
        </w:rPr>
        <w:t xml:space="preserve">услуги – </w:t>
      </w:r>
      <w:r w:rsidR="004124FC" w:rsidRPr="00E130AF">
        <w:rPr>
          <w:rFonts w:ascii="Times New Roman" w:hAnsi="Times New Roman" w:cs="Times New Roman"/>
          <w:sz w:val="28"/>
          <w:szCs w:val="28"/>
        </w:rPr>
        <w:t>100</w:t>
      </w:r>
      <w:r w:rsidRPr="00E130AF"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 наличии  неформальных  платежей  (платежей,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532D55" w:rsidRDefault="00C81818" w:rsidP="00532D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32D55" w:rsidRPr="00F63368" w:rsidRDefault="00532D55" w:rsidP="00532D55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651568" w:rsidRDefault="00651568" w:rsidP="006515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651568" w:rsidRDefault="00651568" w:rsidP="006515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651568" w:rsidRDefault="00651568" w:rsidP="006515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«Александрово-Заводский район»                                           С.</w:t>
      </w:r>
      <w:r w:rsidR="0031066E">
        <w:rPr>
          <w:rFonts w:ascii="Times New Roman" w:hAnsi="Times New Roman" w:cs="Times New Roman"/>
          <w:sz w:val="28"/>
          <w:szCs w:val="28"/>
        </w:rPr>
        <w:t>Н. Акулов</w:t>
      </w:r>
    </w:p>
    <w:p w:rsidR="0052081F" w:rsidRDefault="0052081F" w:rsidP="00CC09F0">
      <w:pPr>
        <w:pStyle w:val="ConsPlusNonformat"/>
        <w:jc w:val="both"/>
      </w:pPr>
    </w:p>
    <w:sectPr w:rsidR="0052081F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713"/>
    <w:rsid w:val="00081892"/>
    <w:rsid w:val="000853AC"/>
    <w:rsid w:val="000858D2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5870"/>
    <w:rsid w:val="00120DF7"/>
    <w:rsid w:val="00121A87"/>
    <w:rsid w:val="00121AC3"/>
    <w:rsid w:val="001223C2"/>
    <w:rsid w:val="001223C3"/>
    <w:rsid w:val="0012246C"/>
    <w:rsid w:val="00123436"/>
    <w:rsid w:val="0012409F"/>
    <w:rsid w:val="001244D3"/>
    <w:rsid w:val="00124D79"/>
    <w:rsid w:val="00125319"/>
    <w:rsid w:val="0012585A"/>
    <w:rsid w:val="00130C1B"/>
    <w:rsid w:val="00130FBD"/>
    <w:rsid w:val="00131056"/>
    <w:rsid w:val="0013159E"/>
    <w:rsid w:val="0013227B"/>
    <w:rsid w:val="0013384C"/>
    <w:rsid w:val="00135B77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66E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B0A9B"/>
    <w:rsid w:val="003B1544"/>
    <w:rsid w:val="003B2962"/>
    <w:rsid w:val="003B557B"/>
    <w:rsid w:val="003B73AF"/>
    <w:rsid w:val="003B7CFA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24FC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253A"/>
    <w:rsid w:val="004C36D7"/>
    <w:rsid w:val="004C3A9F"/>
    <w:rsid w:val="004C4B26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1244"/>
    <w:rsid w:val="005112C6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828"/>
    <w:rsid w:val="005A0219"/>
    <w:rsid w:val="005A1937"/>
    <w:rsid w:val="005A1D18"/>
    <w:rsid w:val="005A3337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7538"/>
    <w:rsid w:val="00650F91"/>
    <w:rsid w:val="00651568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3128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2227"/>
    <w:rsid w:val="007643AE"/>
    <w:rsid w:val="00764562"/>
    <w:rsid w:val="00766E94"/>
    <w:rsid w:val="00770C63"/>
    <w:rsid w:val="00770EB6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474B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39BC"/>
    <w:rsid w:val="00AD4C38"/>
    <w:rsid w:val="00AD5DA1"/>
    <w:rsid w:val="00AD67DA"/>
    <w:rsid w:val="00AD742D"/>
    <w:rsid w:val="00AE0EDA"/>
    <w:rsid w:val="00AE1D42"/>
    <w:rsid w:val="00AE29BA"/>
    <w:rsid w:val="00AE4C91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368ED"/>
    <w:rsid w:val="00B439CE"/>
    <w:rsid w:val="00B4631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683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9F0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30AF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5742E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5DF6"/>
    <w:rsid w:val="00E77300"/>
    <w:rsid w:val="00E81AAD"/>
    <w:rsid w:val="00E82054"/>
    <w:rsid w:val="00E84FE9"/>
    <w:rsid w:val="00E852EF"/>
    <w:rsid w:val="00E86289"/>
    <w:rsid w:val="00E9065C"/>
    <w:rsid w:val="00E91219"/>
    <w:rsid w:val="00E92014"/>
    <w:rsid w:val="00E9332B"/>
    <w:rsid w:val="00E947BC"/>
    <w:rsid w:val="00E952EC"/>
    <w:rsid w:val="00E962AC"/>
    <w:rsid w:val="00E963AA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F86"/>
    <w:rsid w:val="00EF6BEE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1D6F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0427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1141"/>
    <w:rsid w:val="00FC358B"/>
    <w:rsid w:val="00FC4944"/>
    <w:rsid w:val="00FC50A3"/>
    <w:rsid w:val="00FC53D9"/>
    <w:rsid w:val="00FC5C44"/>
    <w:rsid w:val="00FC61EC"/>
    <w:rsid w:val="00FC6914"/>
    <w:rsid w:val="00FD15F7"/>
    <w:rsid w:val="00FD1C67"/>
    <w:rsid w:val="00FD2C55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48B17"/>
  <w15:docId w15:val="{9D0A2FCE-0602-48B2-AD96-69E821AB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  <w:style w:type="character" w:customStyle="1" w:styleId="a4">
    <w:name w:val="Гипертекстовая ссылка"/>
    <w:basedOn w:val="a0"/>
    <w:rsid w:val="0051124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25</cp:revision>
  <dcterms:created xsi:type="dcterms:W3CDTF">2015-07-21T01:45:00Z</dcterms:created>
  <dcterms:modified xsi:type="dcterms:W3CDTF">2022-06-29T05:57:00Z</dcterms:modified>
</cp:coreProperties>
</file>